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9F07" w14:textId="77777777" w:rsidR="00E97F0E" w:rsidRPr="006D4FD7" w:rsidRDefault="00E97F0E" w:rsidP="00E97F0E">
      <w:pPr>
        <w:jc w:val="right"/>
        <w:rPr>
          <w:rFonts w:ascii="Arial" w:hAnsi="Arial" w:cs="Arial"/>
          <w:b/>
          <w:bCs/>
          <w:color w:val="000000"/>
          <w:szCs w:val="23"/>
        </w:rPr>
      </w:pPr>
      <w:r w:rsidRPr="006D4FD7">
        <w:rPr>
          <w:rFonts w:ascii="Arial" w:hAnsi="Arial" w:cs="Arial"/>
          <w:b/>
          <w:bCs/>
          <w:color w:val="000000"/>
          <w:szCs w:val="23"/>
        </w:rPr>
        <w:t xml:space="preserve">FOR IMMEDIATE RELEASE: </w:t>
      </w:r>
      <w:r>
        <w:rPr>
          <w:rFonts w:ascii="Arial" w:hAnsi="Arial" w:cs="Arial"/>
          <w:b/>
          <w:bCs/>
          <w:color w:val="000000"/>
          <w:szCs w:val="23"/>
        </w:rPr>
        <w:t>11 September 2015</w:t>
      </w:r>
    </w:p>
    <w:p w14:paraId="70E97A60" w14:textId="77777777" w:rsidR="00E97F0E" w:rsidRPr="006D4FD7" w:rsidRDefault="00E97F0E" w:rsidP="00E97F0E">
      <w:pPr>
        <w:rPr>
          <w:rFonts w:ascii="Arial" w:eastAsia="Times New Roman" w:hAnsi="Arial" w:cs="Arial"/>
          <w:b/>
          <w:sz w:val="22"/>
          <w:szCs w:val="20"/>
        </w:rPr>
      </w:pPr>
    </w:p>
    <w:p w14:paraId="480897B5" w14:textId="3FE26EB1" w:rsidR="00E97F0E" w:rsidRPr="006D4FD7" w:rsidRDefault="002320FE" w:rsidP="00E97F0E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bCs/>
          <w:color w:val="000000"/>
          <w:szCs w:val="23"/>
        </w:rPr>
        <w:t xml:space="preserve">Four Simple Ways </w:t>
      </w:r>
      <w:r w:rsidR="00EA7575">
        <w:rPr>
          <w:rFonts w:ascii="Arial" w:hAnsi="Arial" w:cs="Arial"/>
          <w:b/>
          <w:bCs/>
          <w:color w:val="000000"/>
          <w:szCs w:val="23"/>
        </w:rPr>
        <w:t xml:space="preserve">to Help </w:t>
      </w:r>
      <w:r>
        <w:rPr>
          <w:rFonts w:ascii="Arial" w:hAnsi="Arial" w:cs="Arial"/>
          <w:b/>
          <w:bCs/>
          <w:color w:val="000000"/>
          <w:szCs w:val="23"/>
        </w:rPr>
        <w:t>Real Refugees</w:t>
      </w:r>
    </w:p>
    <w:p w14:paraId="0CB0C4B6" w14:textId="237AB1C1" w:rsidR="00E97F0E" w:rsidRPr="006D4FD7" w:rsidRDefault="00EA7575" w:rsidP="00E97F0E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iCs/>
          <w:color w:val="000000"/>
          <w:szCs w:val="23"/>
        </w:rPr>
        <w:t>This Northeast Scotland Charity Is Finding Answers</w:t>
      </w:r>
    </w:p>
    <w:p w14:paraId="7477384E" w14:textId="77777777" w:rsidR="00E97F0E" w:rsidRPr="006D4FD7" w:rsidRDefault="00E97F0E" w:rsidP="00E97F0E">
      <w:pPr>
        <w:rPr>
          <w:rFonts w:ascii="Arial" w:eastAsia="Times New Roman" w:hAnsi="Arial" w:cs="Arial"/>
          <w:sz w:val="22"/>
          <w:szCs w:val="20"/>
        </w:rPr>
      </w:pPr>
    </w:p>
    <w:p w14:paraId="0A176774" w14:textId="0CDAE642" w:rsidR="00E97F0E" w:rsidRPr="00D1742D" w:rsidRDefault="00656A7B" w:rsidP="00E97F0E">
      <w:pPr>
        <w:rPr>
          <w:rFonts w:ascii="Arial" w:hAnsi="Arial" w:cs="Arial"/>
          <w:bCs/>
          <w:color w:val="000000"/>
          <w:szCs w:val="23"/>
        </w:rPr>
      </w:pPr>
      <w:r>
        <w:rPr>
          <w:rFonts w:ascii="Arial" w:hAnsi="Arial" w:cs="Arial"/>
          <w:b/>
          <w:bCs/>
          <w:color w:val="000000"/>
          <w:szCs w:val="23"/>
        </w:rPr>
        <w:t>Aberdeenshire</w:t>
      </w:r>
      <w:r w:rsidR="00E97F0E" w:rsidRPr="006D4FD7">
        <w:rPr>
          <w:rFonts w:ascii="Arial" w:hAnsi="Arial" w:cs="Arial"/>
          <w:b/>
          <w:bCs/>
          <w:color w:val="000000"/>
          <w:szCs w:val="23"/>
        </w:rPr>
        <w:t xml:space="preserve">, </w:t>
      </w:r>
      <w:r w:rsidR="00BA2A9D">
        <w:rPr>
          <w:rFonts w:ascii="Arial" w:hAnsi="Arial" w:cs="Arial"/>
          <w:b/>
          <w:bCs/>
          <w:color w:val="000000"/>
          <w:szCs w:val="23"/>
        </w:rPr>
        <w:t>United Kingdom</w:t>
      </w:r>
      <w:r w:rsidR="00E97F0E" w:rsidRPr="006D4FD7">
        <w:rPr>
          <w:rFonts w:ascii="Arial" w:hAnsi="Arial" w:cs="Arial"/>
          <w:b/>
          <w:bCs/>
          <w:color w:val="000000"/>
          <w:szCs w:val="23"/>
        </w:rPr>
        <w:t xml:space="preserve">: </w:t>
      </w:r>
      <w:r w:rsidR="00741E1D">
        <w:rPr>
          <w:rFonts w:ascii="Arial" w:hAnsi="Arial" w:cs="Arial"/>
          <w:bCs/>
          <w:color w:val="000000"/>
          <w:szCs w:val="23"/>
        </w:rPr>
        <w:t>Stella's Voice, a</w:t>
      </w:r>
      <w:r w:rsidR="009B376F">
        <w:rPr>
          <w:rFonts w:ascii="Arial" w:hAnsi="Arial" w:cs="Arial"/>
          <w:bCs/>
          <w:color w:val="000000"/>
          <w:szCs w:val="23"/>
        </w:rPr>
        <w:t xml:space="preserve"> </w:t>
      </w:r>
      <w:r w:rsidR="00D1742D">
        <w:rPr>
          <w:rFonts w:ascii="Arial" w:hAnsi="Arial" w:cs="Arial"/>
          <w:bCs/>
          <w:color w:val="000000"/>
          <w:szCs w:val="23"/>
        </w:rPr>
        <w:t xml:space="preserve">registered charity and humanitarian organisation with a base </w:t>
      </w:r>
      <w:r w:rsidR="009B376F">
        <w:rPr>
          <w:rFonts w:ascii="Arial" w:hAnsi="Arial" w:cs="Arial"/>
          <w:bCs/>
          <w:color w:val="000000"/>
          <w:szCs w:val="23"/>
        </w:rPr>
        <w:t>in Aberdeenshire</w:t>
      </w:r>
      <w:r w:rsidR="00741E1D">
        <w:rPr>
          <w:rFonts w:ascii="Arial" w:hAnsi="Arial" w:cs="Arial"/>
          <w:bCs/>
          <w:color w:val="000000"/>
          <w:szCs w:val="23"/>
        </w:rPr>
        <w:t xml:space="preserve">, </w:t>
      </w:r>
      <w:r w:rsidR="005F5037">
        <w:rPr>
          <w:rFonts w:ascii="Arial" w:hAnsi="Arial" w:cs="Arial"/>
          <w:bCs/>
          <w:color w:val="000000"/>
          <w:szCs w:val="23"/>
        </w:rPr>
        <w:t xml:space="preserve">is sending aid and relief to </w:t>
      </w:r>
      <w:r w:rsidR="004204FE">
        <w:rPr>
          <w:rFonts w:ascii="Arial" w:hAnsi="Arial" w:cs="Arial"/>
          <w:bCs/>
          <w:color w:val="000000"/>
          <w:szCs w:val="23"/>
        </w:rPr>
        <w:t>the Syrian refugees who are fleeing for their lives</w:t>
      </w:r>
      <w:r w:rsidR="005F5037">
        <w:rPr>
          <w:rFonts w:ascii="Arial" w:hAnsi="Arial" w:cs="Arial"/>
          <w:bCs/>
          <w:color w:val="000000"/>
          <w:szCs w:val="23"/>
        </w:rPr>
        <w:t>.</w:t>
      </w:r>
      <w:r w:rsidR="00287CA9">
        <w:rPr>
          <w:rFonts w:ascii="Arial" w:hAnsi="Arial" w:cs="Arial"/>
          <w:bCs/>
          <w:color w:val="000000"/>
          <w:szCs w:val="23"/>
        </w:rPr>
        <w:t xml:space="preserve"> Focusing on</w:t>
      </w:r>
      <w:r w:rsidR="004204FE">
        <w:rPr>
          <w:rFonts w:ascii="Arial" w:hAnsi="Arial" w:cs="Arial"/>
          <w:bCs/>
          <w:color w:val="000000"/>
          <w:szCs w:val="23"/>
        </w:rPr>
        <w:t xml:space="preserve"> </w:t>
      </w:r>
      <w:r w:rsidR="00D1742D">
        <w:rPr>
          <w:rFonts w:ascii="Arial" w:hAnsi="Arial" w:cs="Arial"/>
          <w:bCs/>
          <w:color w:val="000000"/>
          <w:szCs w:val="23"/>
        </w:rPr>
        <w:t xml:space="preserve">Mediterranean countries, Stella’s Voice is </w:t>
      </w:r>
      <w:r w:rsidR="009A22DF">
        <w:rPr>
          <w:rFonts w:ascii="Arial" w:hAnsi="Arial" w:cs="Arial"/>
          <w:color w:val="000000"/>
          <w:szCs w:val="23"/>
        </w:rPr>
        <w:t xml:space="preserve">putting </w:t>
      </w:r>
      <w:r w:rsidR="00D1742D">
        <w:rPr>
          <w:rFonts w:ascii="Arial" w:hAnsi="Arial" w:cs="Arial"/>
          <w:color w:val="000000"/>
          <w:szCs w:val="23"/>
        </w:rPr>
        <w:t xml:space="preserve">their </w:t>
      </w:r>
      <w:r w:rsidR="009A22DF">
        <w:rPr>
          <w:rFonts w:ascii="Arial" w:hAnsi="Arial" w:cs="Arial"/>
          <w:color w:val="000000"/>
          <w:szCs w:val="23"/>
        </w:rPr>
        <w:t xml:space="preserve">efforts on </w:t>
      </w:r>
      <w:r w:rsidR="00002427">
        <w:rPr>
          <w:rFonts w:ascii="Arial" w:hAnsi="Arial" w:cs="Arial"/>
          <w:color w:val="000000"/>
          <w:szCs w:val="23"/>
        </w:rPr>
        <w:t xml:space="preserve">finding </w:t>
      </w:r>
      <w:r w:rsidR="00F754C9">
        <w:rPr>
          <w:rFonts w:ascii="Arial" w:hAnsi="Arial" w:cs="Arial"/>
          <w:color w:val="000000"/>
          <w:szCs w:val="23"/>
        </w:rPr>
        <w:t>the locations of greatest need—t</w:t>
      </w:r>
      <w:r w:rsidR="00D1742D">
        <w:rPr>
          <w:rFonts w:ascii="Arial" w:hAnsi="Arial" w:cs="Arial"/>
          <w:color w:val="000000"/>
          <w:szCs w:val="23"/>
        </w:rPr>
        <w:t xml:space="preserve">he </w:t>
      </w:r>
      <w:r w:rsidR="00F754C9">
        <w:rPr>
          <w:rFonts w:ascii="Arial" w:hAnsi="Arial" w:cs="Arial"/>
          <w:color w:val="000000"/>
          <w:szCs w:val="23"/>
        </w:rPr>
        <w:t xml:space="preserve">places </w:t>
      </w:r>
      <w:r w:rsidR="009A22DF">
        <w:rPr>
          <w:rFonts w:ascii="Arial" w:hAnsi="Arial" w:cs="Arial"/>
          <w:color w:val="000000"/>
          <w:szCs w:val="23"/>
        </w:rPr>
        <w:t xml:space="preserve">feeling the </w:t>
      </w:r>
      <w:r w:rsidR="00DA4FF1">
        <w:rPr>
          <w:rFonts w:ascii="Arial" w:hAnsi="Arial" w:cs="Arial"/>
          <w:color w:val="000000"/>
          <w:szCs w:val="23"/>
        </w:rPr>
        <w:t>heaviest</w:t>
      </w:r>
      <w:r w:rsidR="009A22DF">
        <w:rPr>
          <w:rFonts w:ascii="Arial" w:hAnsi="Arial" w:cs="Arial"/>
          <w:color w:val="000000"/>
          <w:szCs w:val="23"/>
        </w:rPr>
        <w:t xml:space="preserve"> burden </w:t>
      </w:r>
      <w:r w:rsidR="00F754C9">
        <w:rPr>
          <w:rFonts w:ascii="Arial" w:hAnsi="Arial" w:cs="Arial"/>
          <w:color w:val="000000"/>
          <w:szCs w:val="23"/>
        </w:rPr>
        <w:t>from genuine, war-torn refugees that are</w:t>
      </w:r>
      <w:r w:rsidR="009A22DF">
        <w:rPr>
          <w:rFonts w:ascii="Arial" w:hAnsi="Arial" w:cs="Arial"/>
          <w:color w:val="000000"/>
          <w:szCs w:val="23"/>
        </w:rPr>
        <w:t xml:space="preserve"> homel</w:t>
      </w:r>
      <w:r w:rsidR="00D1742D">
        <w:rPr>
          <w:rFonts w:ascii="Arial" w:hAnsi="Arial" w:cs="Arial"/>
          <w:color w:val="000000"/>
          <w:szCs w:val="23"/>
        </w:rPr>
        <w:t>ess and fleeing for their lives</w:t>
      </w:r>
      <w:r w:rsidR="00F754C9">
        <w:rPr>
          <w:rFonts w:ascii="Arial" w:hAnsi="Arial" w:cs="Arial"/>
          <w:color w:val="000000"/>
          <w:szCs w:val="23"/>
        </w:rPr>
        <w:t>. T</w:t>
      </w:r>
      <w:r w:rsidR="00D340BF">
        <w:rPr>
          <w:rFonts w:ascii="Arial" w:hAnsi="Arial" w:cs="Arial"/>
          <w:color w:val="000000"/>
          <w:szCs w:val="23"/>
        </w:rPr>
        <w:t xml:space="preserve">hrough on-the-ground </w:t>
      </w:r>
      <w:r w:rsidR="00E94809">
        <w:rPr>
          <w:rFonts w:ascii="Arial" w:hAnsi="Arial" w:cs="Arial"/>
          <w:color w:val="000000"/>
          <w:szCs w:val="23"/>
        </w:rPr>
        <w:t>contacts in Italy, Greec</w:t>
      </w:r>
      <w:r w:rsidR="00F754C9">
        <w:rPr>
          <w:rFonts w:ascii="Arial" w:hAnsi="Arial" w:cs="Arial"/>
          <w:color w:val="000000"/>
          <w:szCs w:val="23"/>
        </w:rPr>
        <w:t xml:space="preserve">e, and Cyprus, they are identifying </w:t>
      </w:r>
      <w:r w:rsidR="002E69A8">
        <w:rPr>
          <w:rFonts w:ascii="Arial" w:hAnsi="Arial" w:cs="Arial"/>
          <w:color w:val="000000"/>
          <w:szCs w:val="23"/>
        </w:rPr>
        <w:t xml:space="preserve">the </w:t>
      </w:r>
      <w:r w:rsidR="002E69A8" w:rsidRPr="00203206">
        <w:rPr>
          <w:rFonts w:ascii="Arial" w:hAnsi="Arial" w:cs="Arial"/>
          <w:color w:val="000000"/>
          <w:szCs w:val="23"/>
          <w:lang w:val="en-GB"/>
        </w:rPr>
        <w:t>epicent</w:t>
      </w:r>
      <w:r w:rsidR="00E94809" w:rsidRPr="00203206">
        <w:rPr>
          <w:rFonts w:ascii="Arial" w:hAnsi="Arial" w:cs="Arial"/>
          <w:color w:val="000000"/>
          <w:szCs w:val="23"/>
          <w:lang w:val="en-GB"/>
        </w:rPr>
        <w:t>r</w:t>
      </w:r>
      <w:r w:rsidR="002E69A8" w:rsidRPr="00203206">
        <w:rPr>
          <w:rFonts w:ascii="Arial" w:hAnsi="Arial" w:cs="Arial"/>
          <w:color w:val="000000"/>
          <w:szCs w:val="23"/>
          <w:lang w:val="en-GB"/>
        </w:rPr>
        <w:t>e</w:t>
      </w:r>
      <w:r w:rsidR="00EF31D9" w:rsidRPr="00203206">
        <w:rPr>
          <w:rFonts w:ascii="Arial" w:hAnsi="Arial" w:cs="Arial"/>
          <w:color w:val="000000"/>
          <w:szCs w:val="23"/>
          <w:lang w:val="en-GB"/>
        </w:rPr>
        <w:t>s</w:t>
      </w:r>
      <w:r w:rsidR="00E94809">
        <w:rPr>
          <w:rFonts w:ascii="Arial" w:hAnsi="Arial" w:cs="Arial"/>
          <w:color w:val="000000"/>
          <w:szCs w:val="23"/>
        </w:rPr>
        <w:t xml:space="preserve"> </w:t>
      </w:r>
      <w:r w:rsidR="00F754C9">
        <w:rPr>
          <w:rFonts w:ascii="Arial" w:hAnsi="Arial" w:cs="Arial"/>
          <w:color w:val="000000"/>
          <w:szCs w:val="23"/>
        </w:rPr>
        <w:t>where these desperate people are</w:t>
      </w:r>
      <w:r w:rsidR="00AB505D">
        <w:rPr>
          <w:rFonts w:ascii="Arial" w:hAnsi="Arial" w:cs="Arial"/>
          <w:color w:val="000000"/>
          <w:szCs w:val="23"/>
        </w:rPr>
        <w:t>,</w:t>
      </w:r>
      <w:r w:rsidR="00F754C9">
        <w:rPr>
          <w:rFonts w:ascii="Arial" w:hAnsi="Arial" w:cs="Arial"/>
          <w:color w:val="000000"/>
          <w:szCs w:val="23"/>
        </w:rPr>
        <w:t xml:space="preserve"> and moving their aid and relief accordingly</w:t>
      </w:r>
      <w:r w:rsidR="00E94809">
        <w:rPr>
          <w:rFonts w:ascii="Arial" w:hAnsi="Arial" w:cs="Arial"/>
          <w:color w:val="000000"/>
          <w:szCs w:val="23"/>
        </w:rPr>
        <w:t>.</w:t>
      </w:r>
    </w:p>
    <w:p w14:paraId="2669E4FA" w14:textId="77777777" w:rsidR="007D77DB" w:rsidRDefault="007D77DB" w:rsidP="00E97F0E">
      <w:pPr>
        <w:rPr>
          <w:rFonts w:ascii="Arial" w:hAnsi="Arial" w:cs="Arial"/>
          <w:color w:val="000000"/>
          <w:szCs w:val="23"/>
        </w:rPr>
      </w:pPr>
    </w:p>
    <w:p w14:paraId="47820F14" w14:textId="3EA7DCDB" w:rsidR="007D77DB" w:rsidRDefault="007D77DB" w:rsidP="00E97F0E">
      <w:pPr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Stella’s Voice </w:t>
      </w:r>
      <w:r w:rsidR="00D1742D">
        <w:rPr>
          <w:rFonts w:ascii="Arial" w:hAnsi="Arial" w:cs="Arial"/>
          <w:color w:val="000000"/>
          <w:szCs w:val="23"/>
        </w:rPr>
        <w:t xml:space="preserve">(formerly known as New Hope Trust) </w:t>
      </w:r>
      <w:r w:rsidR="00F754C9">
        <w:rPr>
          <w:rFonts w:ascii="Arial" w:hAnsi="Arial" w:cs="Arial"/>
          <w:color w:val="000000"/>
          <w:szCs w:val="23"/>
        </w:rPr>
        <w:t xml:space="preserve">is a unique feature of </w:t>
      </w:r>
      <w:r>
        <w:rPr>
          <w:rFonts w:ascii="Arial" w:hAnsi="Arial" w:cs="Arial"/>
          <w:color w:val="000000"/>
          <w:szCs w:val="23"/>
        </w:rPr>
        <w:t xml:space="preserve">Northeast Scotland. Since the collapse of the Eastern bloc in 1989, </w:t>
      </w:r>
      <w:r w:rsidR="00F754C9">
        <w:rPr>
          <w:rFonts w:ascii="Arial" w:hAnsi="Arial" w:cs="Arial"/>
          <w:color w:val="000000"/>
          <w:szCs w:val="23"/>
        </w:rPr>
        <w:t>th</w:t>
      </w:r>
      <w:r w:rsidR="00815EFF">
        <w:rPr>
          <w:rFonts w:ascii="Arial" w:hAnsi="Arial" w:cs="Arial"/>
          <w:color w:val="000000"/>
          <w:szCs w:val="23"/>
        </w:rPr>
        <w:t xml:space="preserve">ey have </w:t>
      </w:r>
      <w:r>
        <w:rPr>
          <w:rFonts w:ascii="Arial" w:hAnsi="Arial" w:cs="Arial"/>
          <w:color w:val="000000"/>
          <w:szCs w:val="23"/>
        </w:rPr>
        <w:t xml:space="preserve">had a presence in aid, relief, and orphan care in Eastern Europe, primarily managed from their offices just outside of Peterhead. </w:t>
      </w:r>
      <w:r w:rsidR="001A5B30">
        <w:rPr>
          <w:rFonts w:ascii="Arial" w:hAnsi="Arial" w:cs="Arial"/>
          <w:color w:val="000000"/>
          <w:szCs w:val="23"/>
        </w:rPr>
        <w:t>They ar</w:t>
      </w:r>
      <w:r w:rsidR="002E69A8">
        <w:rPr>
          <w:rFonts w:ascii="Arial" w:hAnsi="Arial" w:cs="Arial"/>
          <w:color w:val="000000"/>
          <w:szCs w:val="23"/>
        </w:rPr>
        <w:t>e providing simple ways to support their work:</w:t>
      </w:r>
      <w:bookmarkStart w:id="0" w:name="_GoBack"/>
      <w:bookmarkEnd w:id="0"/>
    </w:p>
    <w:p w14:paraId="77B2298B" w14:textId="77777777" w:rsidR="00E97F0E" w:rsidRPr="006D4FD7" w:rsidRDefault="00E97F0E" w:rsidP="00E97F0E">
      <w:pPr>
        <w:rPr>
          <w:rFonts w:ascii="Arial" w:eastAsia="Times New Roman" w:hAnsi="Arial" w:cs="Arial"/>
          <w:sz w:val="22"/>
          <w:szCs w:val="20"/>
        </w:rPr>
      </w:pPr>
    </w:p>
    <w:p w14:paraId="08F0ADCA" w14:textId="12FD3D69" w:rsidR="00E97F0E" w:rsidRPr="006D4FD7" w:rsidRDefault="00070145" w:rsidP="00E97F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You can quickly and easily donate £5 by texting </w:t>
      </w:r>
      <w:r w:rsidRPr="001A5B30">
        <w:rPr>
          <w:rFonts w:ascii="Arial" w:hAnsi="Arial" w:cs="Arial"/>
          <w:b/>
          <w:color w:val="000000"/>
          <w:szCs w:val="23"/>
        </w:rPr>
        <w:t>‘AID’</w:t>
      </w:r>
      <w:r>
        <w:rPr>
          <w:rFonts w:ascii="Arial" w:hAnsi="Arial" w:cs="Arial"/>
          <w:color w:val="000000"/>
          <w:szCs w:val="23"/>
        </w:rPr>
        <w:t xml:space="preserve"> to </w:t>
      </w:r>
      <w:r w:rsidRPr="001A5B30">
        <w:rPr>
          <w:rFonts w:ascii="Arial" w:hAnsi="Arial" w:cs="Arial"/>
          <w:b/>
          <w:color w:val="000000"/>
          <w:szCs w:val="23"/>
        </w:rPr>
        <w:t>70660</w:t>
      </w:r>
      <w:r w:rsidR="008662A3" w:rsidRPr="008662A3">
        <w:rPr>
          <w:rFonts w:ascii="Arial" w:hAnsi="Arial" w:cs="Arial"/>
          <w:color w:val="000000"/>
          <w:szCs w:val="23"/>
        </w:rPr>
        <w:t>.</w:t>
      </w:r>
    </w:p>
    <w:p w14:paraId="1447CE44" w14:textId="3DF24992" w:rsidR="00E97F0E" w:rsidRPr="006D4FD7" w:rsidRDefault="00070145" w:rsidP="00E97F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They accept non-perishable food, water, and clothing. To find your nearest drop-off centre, </w:t>
      </w:r>
      <w:r w:rsidRPr="001A5B30">
        <w:rPr>
          <w:rFonts w:ascii="Arial" w:hAnsi="Arial" w:cs="Arial"/>
          <w:b/>
          <w:color w:val="000000"/>
          <w:szCs w:val="23"/>
        </w:rPr>
        <w:t>call +44 (0) 300 303 2520</w:t>
      </w:r>
      <w:r w:rsidR="008662A3" w:rsidRPr="008662A3">
        <w:rPr>
          <w:rFonts w:ascii="Arial" w:hAnsi="Arial" w:cs="Arial"/>
          <w:color w:val="000000"/>
          <w:szCs w:val="23"/>
        </w:rPr>
        <w:t>.</w:t>
      </w:r>
    </w:p>
    <w:p w14:paraId="21C0BCCE" w14:textId="73D0CB6C" w:rsidR="00E97F0E" w:rsidRDefault="00070145" w:rsidP="00E97F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Visit </w:t>
      </w:r>
      <w:hyperlink r:id="rId7" w:history="1">
        <w:r w:rsidRPr="001A5B30">
          <w:rPr>
            <w:rStyle w:val="Hyperlink"/>
            <w:rFonts w:ascii="Arial" w:hAnsi="Arial" w:cs="Arial"/>
            <w:b/>
            <w:bCs/>
            <w:szCs w:val="23"/>
          </w:rPr>
          <w:t>www.stellasvoice.org.uk</w:t>
        </w:r>
      </w:hyperlink>
      <w:r w:rsidRPr="006D4FD7">
        <w:rPr>
          <w:rFonts w:ascii="Arial" w:hAnsi="Arial" w:cs="Arial"/>
          <w:color w:val="000000"/>
          <w:szCs w:val="23"/>
        </w:rPr>
        <w:t xml:space="preserve"> </w:t>
      </w:r>
      <w:r w:rsidR="00DB6A2D">
        <w:rPr>
          <w:rFonts w:ascii="Arial" w:hAnsi="Arial" w:cs="Arial"/>
          <w:color w:val="000000"/>
          <w:szCs w:val="23"/>
        </w:rPr>
        <w:t xml:space="preserve">to donate by check or credit card and </w:t>
      </w:r>
      <w:r>
        <w:rPr>
          <w:rFonts w:ascii="Arial" w:hAnsi="Arial" w:cs="Arial"/>
          <w:color w:val="000000"/>
          <w:szCs w:val="23"/>
        </w:rPr>
        <w:t>to keep up with the latest news and updates.</w:t>
      </w:r>
    </w:p>
    <w:p w14:paraId="28DE0125" w14:textId="391B1C14" w:rsidR="007D3C0F" w:rsidRPr="006D4FD7" w:rsidRDefault="007D3C0F" w:rsidP="00E97F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Spread the word by telling friends and family how they can get involved in the refugee crisis by supporting the work of Stella’s Voice.</w:t>
      </w:r>
    </w:p>
    <w:p w14:paraId="7A17E3DA" w14:textId="77777777" w:rsidR="00E97F0E" w:rsidRPr="006D4FD7" w:rsidRDefault="00E97F0E" w:rsidP="00E97F0E">
      <w:pPr>
        <w:rPr>
          <w:rFonts w:ascii="Arial" w:eastAsia="Times New Roman" w:hAnsi="Arial" w:cs="Arial"/>
          <w:sz w:val="22"/>
          <w:szCs w:val="20"/>
        </w:rPr>
      </w:pPr>
    </w:p>
    <w:p w14:paraId="69CB0316" w14:textId="058A29B9" w:rsidR="004204FE" w:rsidRDefault="00E97F0E" w:rsidP="00EA7575">
      <w:pPr>
        <w:rPr>
          <w:rFonts w:ascii="Arial" w:hAnsi="Arial" w:cs="Arial"/>
          <w:bCs/>
          <w:color w:val="000000"/>
          <w:szCs w:val="23"/>
        </w:rPr>
      </w:pPr>
      <w:r w:rsidRPr="006D4FD7">
        <w:rPr>
          <w:rFonts w:ascii="Arial" w:hAnsi="Arial" w:cs="Arial"/>
          <w:b/>
          <w:bCs/>
          <w:color w:val="000000"/>
          <w:szCs w:val="23"/>
        </w:rPr>
        <w:t xml:space="preserve">About </w:t>
      </w:r>
      <w:r>
        <w:rPr>
          <w:rFonts w:ascii="Arial" w:hAnsi="Arial" w:cs="Arial"/>
          <w:b/>
          <w:bCs/>
          <w:color w:val="000000"/>
          <w:szCs w:val="23"/>
        </w:rPr>
        <w:t>Stella’s Voice</w:t>
      </w:r>
      <w:r w:rsidRPr="006D4FD7">
        <w:rPr>
          <w:rFonts w:ascii="Arial" w:hAnsi="Arial" w:cs="Arial"/>
          <w:b/>
          <w:bCs/>
          <w:color w:val="000000"/>
          <w:szCs w:val="23"/>
        </w:rPr>
        <w:t xml:space="preserve">: </w:t>
      </w:r>
      <w:r w:rsidRPr="00E97F0E">
        <w:rPr>
          <w:rFonts w:ascii="Arial" w:hAnsi="Arial" w:cs="Arial"/>
          <w:bCs/>
          <w:color w:val="000000"/>
          <w:szCs w:val="23"/>
        </w:rPr>
        <w:t xml:space="preserve">Stella's Voice </w:t>
      </w:r>
      <w:r w:rsidR="004204FE">
        <w:rPr>
          <w:rFonts w:ascii="Arial" w:hAnsi="Arial" w:cs="Arial"/>
          <w:bCs/>
          <w:color w:val="000000"/>
          <w:szCs w:val="23"/>
        </w:rPr>
        <w:t>exists to prevent the worlds mos</w:t>
      </w:r>
      <w:r w:rsidR="00D11E77">
        <w:rPr>
          <w:rFonts w:ascii="Arial" w:hAnsi="Arial" w:cs="Arial"/>
          <w:bCs/>
          <w:color w:val="000000"/>
          <w:szCs w:val="23"/>
        </w:rPr>
        <w:t xml:space="preserve">t vulnerable from traffickers. </w:t>
      </w:r>
      <w:r w:rsidR="004204FE">
        <w:rPr>
          <w:rFonts w:ascii="Arial" w:hAnsi="Arial" w:cs="Arial"/>
          <w:bCs/>
          <w:color w:val="000000"/>
          <w:szCs w:val="23"/>
        </w:rPr>
        <w:t xml:space="preserve">By providing food, shelter, </w:t>
      </w:r>
      <w:r w:rsidRPr="00E97F0E">
        <w:rPr>
          <w:rFonts w:ascii="Arial" w:hAnsi="Arial" w:cs="Arial"/>
          <w:bCs/>
          <w:color w:val="000000"/>
          <w:szCs w:val="23"/>
        </w:rPr>
        <w:t xml:space="preserve">care, </w:t>
      </w:r>
      <w:r w:rsidR="004204FE">
        <w:rPr>
          <w:rFonts w:ascii="Arial" w:hAnsi="Arial" w:cs="Arial"/>
          <w:bCs/>
          <w:color w:val="000000"/>
          <w:szCs w:val="23"/>
        </w:rPr>
        <w:t xml:space="preserve">and helping through school, college and university </w:t>
      </w:r>
      <w:r w:rsidRPr="00E97F0E">
        <w:rPr>
          <w:rFonts w:ascii="Arial" w:hAnsi="Arial" w:cs="Arial"/>
          <w:bCs/>
          <w:color w:val="000000"/>
          <w:szCs w:val="23"/>
        </w:rPr>
        <w:t xml:space="preserve">the world's most vulnerable </w:t>
      </w:r>
      <w:r w:rsidR="004204FE">
        <w:rPr>
          <w:rFonts w:ascii="Arial" w:hAnsi="Arial" w:cs="Arial"/>
          <w:bCs/>
          <w:color w:val="000000"/>
          <w:szCs w:val="23"/>
        </w:rPr>
        <w:t>are being protected</w:t>
      </w:r>
      <w:r w:rsidRPr="00E97F0E">
        <w:rPr>
          <w:rFonts w:ascii="Arial" w:hAnsi="Arial" w:cs="Arial"/>
          <w:bCs/>
          <w:color w:val="000000"/>
          <w:szCs w:val="23"/>
        </w:rPr>
        <w:t>.</w:t>
      </w:r>
      <w:r>
        <w:rPr>
          <w:rFonts w:ascii="Arial" w:hAnsi="Arial" w:cs="Arial"/>
          <w:bCs/>
          <w:color w:val="000000"/>
          <w:szCs w:val="23"/>
        </w:rPr>
        <w:t xml:space="preserve"> </w:t>
      </w:r>
      <w:r w:rsidR="00BA2A9D">
        <w:rPr>
          <w:rFonts w:ascii="Arial" w:hAnsi="Arial" w:cs="Arial"/>
          <w:bCs/>
          <w:color w:val="000000"/>
          <w:szCs w:val="23"/>
        </w:rPr>
        <w:t xml:space="preserve">Since the fall of communism, </w:t>
      </w:r>
      <w:r w:rsidR="00F666C9">
        <w:rPr>
          <w:rFonts w:ascii="Arial" w:hAnsi="Arial" w:cs="Arial"/>
          <w:bCs/>
          <w:color w:val="000000"/>
          <w:szCs w:val="23"/>
        </w:rPr>
        <w:t>they</w:t>
      </w:r>
      <w:r w:rsidR="00BA2A9D">
        <w:rPr>
          <w:rFonts w:ascii="Arial" w:hAnsi="Arial" w:cs="Arial"/>
          <w:bCs/>
          <w:color w:val="000000"/>
          <w:szCs w:val="23"/>
        </w:rPr>
        <w:t xml:space="preserve"> have been working in Eastern Europe to meet the needs of those most at risk to exploitation and harm. </w:t>
      </w:r>
    </w:p>
    <w:p w14:paraId="4E52422B" w14:textId="2C425DCD" w:rsidR="00220A2E" w:rsidRPr="004204FE" w:rsidRDefault="00F666C9" w:rsidP="00EA7575">
      <w:pPr>
        <w:rPr>
          <w:rFonts w:ascii="Arial" w:hAnsi="Arial" w:cs="Arial"/>
          <w:bCs/>
          <w:color w:val="000000"/>
          <w:szCs w:val="23"/>
        </w:rPr>
      </w:pPr>
      <w:r>
        <w:rPr>
          <w:rFonts w:ascii="Arial" w:hAnsi="Arial" w:cs="Arial"/>
          <w:bCs/>
          <w:color w:val="000000"/>
          <w:szCs w:val="23"/>
        </w:rPr>
        <w:t xml:space="preserve">Stella’s Voice </w:t>
      </w:r>
      <w:r w:rsidR="00BA2A9D">
        <w:rPr>
          <w:rFonts w:ascii="Arial" w:hAnsi="Arial" w:cs="Arial"/>
          <w:bCs/>
          <w:color w:val="000000"/>
          <w:szCs w:val="23"/>
        </w:rPr>
        <w:t xml:space="preserve">aid and supplies have helped ease suffering in some of the largest European crises over the past 25 years. </w:t>
      </w:r>
      <w:r w:rsidR="00E97F0E">
        <w:rPr>
          <w:rFonts w:ascii="Arial" w:hAnsi="Arial" w:cs="Arial"/>
          <w:bCs/>
          <w:color w:val="000000"/>
          <w:szCs w:val="23"/>
        </w:rPr>
        <w:t xml:space="preserve">Learn more at </w:t>
      </w:r>
      <w:hyperlink r:id="rId8" w:history="1">
        <w:r w:rsidR="00BA2A9D" w:rsidRPr="00042DE7">
          <w:rPr>
            <w:rStyle w:val="Hyperlink"/>
            <w:rFonts w:ascii="Arial" w:hAnsi="Arial" w:cs="Arial"/>
            <w:bCs/>
            <w:szCs w:val="23"/>
          </w:rPr>
          <w:t>www.stellasvoice.org.uk</w:t>
        </w:r>
      </w:hyperlink>
    </w:p>
    <w:sectPr w:rsidR="00220A2E" w:rsidRPr="004204FE" w:rsidSect="00AD0A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632E" w14:textId="77777777" w:rsidR="001460A6" w:rsidRDefault="001460A6" w:rsidP="00EA7575">
      <w:r>
        <w:separator/>
      </w:r>
    </w:p>
  </w:endnote>
  <w:endnote w:type="continuationSeparator" w:id="0">
    <w:p w14:paraId="27B4EAD8" w14:textId="77777777" w:rsidR="001460A6" w:rsidRDefault="001460A6" w:rsidP="00EA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A71D2" w14:textId="77777777" w:rsidR="001460A6" w:rsidRDefault="001460A6" w:rsidP="00EA7575">
      <w:r>
        <w:separator/>
      </w:r>
    </w:p>
  </w:footnote>
  <w:footnote w:type="continuationSeparator" w:id="0">
    <w:p w14:paraId="14A887CA" w14:textId="77777777" w:rsidR="001460A6" w:rsidRDefault="001460A6" w:rsidP="00EA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E"/>
    <w:rsid w:val="00002427"/>
    <w:rsid w:val="00070145"/>
    <w:rsid w:val="000A7AE3"/>
    <w:rsid w:val="001460A6"/>
    <w:rsid w:val="001A5B30"/>
    <w:rsid w:val="00203206"/>
    <w:rsid w:val="00220A2E"/>
    <w:rsid w:val="002320FE"/>
    <w:rsid w:val="00287CA9"/>
    <w:rsid w:val="002E69A8"/>
    <w:rsid w:val="004204FE"/>
    <w:rsid w:val="00471C7C"/>
    <w:rsid w:val="005F5037"/>
    <w:rsid w:val="00656A7B"/>
    <w:rsid w:val="00741E1D"/>
    <w:rsid w:val="007D3C0F"/>
    <w:rsid w:val="007D77DB"/>
    <w:rsid w:val="00815EFF"/>
    <w:rsid w:val="00824C04"/>
    <w:rsid w:val="008662A3"/>
    <w:rsid w:val="009A22DF"/>
    <w:rsid w:val="009B376F"/>
    <w:rsid w:val="00AB505D"/>
    <w:rsid w:val="00AD0A67"/>
    <w:rsid w:val="00BA2A9D"/>
    <w:rsid w:val="00C65105"/>
    <w:rsid w:val="00D11E77"/>
    <w:rsid w:val="00D1742D"/>
    <w:rsid w:val="00D340BF"/>
    <w:rsid w:val="00D638DD"/>
    <w:rsid w:val="00DA4FF1"/>
    <w:rsid w:val="00DB6A2D"/>
    <w:rsid w:val="00E94809"/>
    <w:rsid w:val="00E97F0E"/>
    <w:rsid w:val="00EA7575"/>
    <w:rsid w:val="00EF31D9"/>
    <w:rsid w:val="00F666C9"/>
    <w:rsid w:val="00F754C9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018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0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7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A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75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ellasvoice.org.uk" TargetMode="External"/><Relationship Id="rId8" Type="http://schemas.openxmlformats.org/officeDocument/2006/relationships/hyperlink" Target="http://www.stellasvoice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Reeser</dc:creator>
  <cp:keywords/>
  <dc:description/>
  <cp:lastModifiedBy>Joe Reeser</cp:lastModifiedBy>
  <cp:revision>2</cp:revision>
  <dcterms:created xsi:type="dcterms:W3CDTF">2015-11-26T11:12:00Z</dcterms:created>
  <dcterms:modified xsi:type="dcterms:W3CDTF">2015-11-26T11:12:00Z</dcterms:modified>
</cp:coreProperties>
</file>